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D715B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教学点毕业生登记表初审指南</w:t>
      </w:r>
    </w:p>
    <w:p w14:paraId="70E8BC89">
      <w:pPr>
        <w:rPr>
          <w:rFonts w:hint="eastAsia"/>
          <w:sz w:val="24"/>
          <w:szCs w:val="24"/>
        </w:rPr>
      </w:pPr>
    </w:p>
    <w:p w14:paraId="49C1534D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1、通过“自我鉴定管理”可以对学生的毕业x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生登记表进行初审</w:t>
      </w:r>
    </w:p>
    <w:p w14:paraId="5F87D891">
      <w:pPr>
        <w:rPr>
          <w:rFonts w:hint="eastAsia"/>
        </w:rPr>
      </w:pPr>
    </w:p>
    <w:p w14:paraId="2EF74139">
      <w:r>
        <w:drawing>
          <wp:inline distT="0" distB="0" distL="114300" distR="114300">
            <wp:extent cx="5256530" cy="2563495"/>
            <wp:effectExtent l="0" t="0" r="127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3E0A6"/>
    <w:p w14:paraId="71759A34"/>
    <w:p w14:paraId="1A230FE2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2、可以筛选登记表填写状态。导出信息查看未填写毕业生登记表的学生名单</w:t>
      </w:r>
    </w:p>
    <w:p w14:paraId="38F35CD7"/>
    <w:p w14:paraId="012EA2F9">
      <w:pPr>
        <w:rPr>
          <w:rFonts w:hint="eastAsia"/>
        </w:rPr>
      </w:pPr>
      <w:r>
        <w:drawing>
          <wp:inline distT="0" distB="0" distL="114300" distR="114300">
            <wp:extent cx="5260975" cy="2722245"/>
            <wp:effectExtent l="0" t="0" r="1587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D4C0A"/>
    <w:rsid w:val="25CA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10</TotalTime>
  <ScaleCrop>false</ScaleCrop>
  <LinksUpToDate>false</LinksUpToDate>
  <CharactersWithSpaces>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2026-04-24T09:46:00Z</dcterms:created>
  <dc:creator>yuangaopeng</dc:creator>
  <cp:lastModifiedBy>Administrator</cp:lastModifiedBy>
  <dcterms:modified xsi:type="dcterms:W3CDTF">2026-05-06T09:18:44Z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eyJoZGlkIjoiMTYwMzBjOWE4NDE0MjUwNjAyZDQ5OWIwY2YyOWRkNGEiLCJ1c2VySWQiOiI3NDg1NzEwNjMifQ==</vt:lpwstr>
  </property>
  <property fmtid="{D5CDD505-2E9C-101B-9397-08002B2CF9AE}" pid="4" name="ICV">
    <vt:lpwstr>235A212BFFC648CDAF268CF9ABE0848F_13</vt:lpwstr>
  </property>
</Properties>
</file>